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14E1" w14:textId="77777777" w:rsidR="001E02FE" w:rsidRDefault="001E02FE" w:rsidP="00DF296A">
      <w:pPr>
        <w:pStyle w:val="Brezrazmikov"/>
        <w:jc w:val="both"/>
        <w:rPr>
          <w:rFonts w:ascii="Arial" w:hAnsi="Arial" w:cs="Arial"/>
          <w:b/>
          <w:sz w:val="24"/>
          <w:szCs w:val="24"/>
        </w:rPr>
      </w:pPr>
    </w:p>
    <w:p w14:paraId="1A43CC4A" w14:textId="475AACF7" w:rsidR="00DF296A" w:rsidRPr="0096744A" w:rsidRDefault="00DF296A" w:rsidP="00DF296A">
      <w:pPr>
        <w:pStyle w:val="Brezrazmikov"/>
        <w:jc w:val="both"/>
        <w:rPr>
          <w:rFonts w:ascii="Arial" w:hAnsi="Arial" w:cs="Arial"/>
          <w:b/>
          <w:sz w:val="24"/>
          <w:szCs w:val="24"/>
        </w:rPr>
      </w:pPr>
      <w:r w:rsidRPr="0096744A">
        <w:rPr>
          <w:rFonts w:ascii="Arial" w:hAnsi="Arial" w:cs="Arial"/>
          <w:b/>
          <w:sz w:val="24"/>
          <w:szCs w:val="24"/>
        </w:rPr>
        <w:t xml:space="preserve">Splošni pogoji nakupa programa </w:t>
      </w:r>
      <w:r w:rsidR="00803D8C">
        <w:rPr>
          <w:rFonts w:ascii="Arial" w:hAnsi="Arial" w:cs="Arial"/>
          <w:b/>
          <w:sz w:val="24"/>
          <w:szCs w:val="24"/>
        </w:rPr>
        <w:t>Zimske</w:t>
      </w:r>
      <w:r w:rsidRPr="0096744A">
        <w:rPr>
          <w:rFonts w:ascii="Arial" w:hAnsi="Arial" w:cs="Arial"/>
          <w:b/>
          <w:sz w:val="24"/>
          <w:szCs w:val="24"/>
        </w:rPr>
        <w:t xml:space="preserve"> počitnice za otroke 202</w:t>
      </w:r>
      <w:r w:rsidR="0046718B">
        <w:rPr>
          <w:rFonts w:ascii="Arial" w:hAnsi="Arial" w:cs="Arial"/>
          <w:b/>
          <w:sz w:val="24"/>
          <w:szCs w:val="24"/>
        </w:rPr>
        <w:t>5</w:t>
      </w:r>
      <w:r w:rsidRPr="0096744A">
        <w:rPr>
          <w:rFonts w:ascii="Arial" w:hAnsi="Arial" w:cs="Arial"/>
          <w:b/>
          <w:sz w:val="24"/>
          <w:szCs w:val="24"/>
        </w:rPr>
        <w:t xml:space="preserve"> v ZOO Ljubljana</w:t>
      </w:r>
    </w:p>
    <w:p w14:paraId="3600F07A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D1637A2" w14:textId="49245140" w:rsidR="00DF296A" w:rsidRPr="00DF296A" w:rsidRDefault="00F4024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nakupom programa v spletni trgovini</w:t>
      </w:r>
      <w:r w:rsidR="00DF296A" w:rsidRPr="00DF296A">
        <w:rPr>
          <w:rFonts w:ascii="Arial" w:hAnsi="Arial" w:cs="Arial"/>
          <w:sz w:val="20"/>
          <w:szCs w:val="20"/>
        </w:rPr>
        <w:t xml:space="preserve"> prijavljate otroka</w:t>
      </w:r>
      <w:r w:rsidR="00944F3D">
        <w:rPr>
          <w:rFonts w:ascii="Arial" w:hAnsi="Arial" w:cs="Arial"/>
          <w:sz w:val="20"/>
          <w:szCs w:val="20"/>
        </w:rPr>
        <w:t xml:space="preserve"> </w:t>
      </w:r>
      <w:r w:rsidR="00DF296A" w:rsidRPr="00DF296A">
        <w:rPr>
          <w:rFonts w:ascii="Arial" w:hAnsi="Arial" w:cs="Arial"/>
          <w:sz w:val="20"/>
          <w:szCs w:val="20"/>
        </w:rPr>
        <w:t xml:space="preserve">na program </w:t>
      </w:r>
      <w:r w:rsidR="00803D8C">
        <w:rPr>
          <w:rFonts w:ascii="Arial" w:hAnsi="Arial" w:cs="Arial"/>
          <w:sz w:val="20"/>
          <w:szCs w:val="20"/>
        </w:rPr>
        <w:t>Zimske</w:t>
      </w:r>
      <w:r w:rsidR="00DF296A" w:rsidRPr="00DF296A">
        <w:rPr>
          <w:rFonts w:ascii="Arial" w:hAnsi="Arial" w:cs="Arial"/>
          <w:sz w:val="20"/>
          <w:szCs w:val="20"/>
        </w:rPr>
        <w:t xml:space="preserve"> počitnice za otroke v ZOO Ljubljana 202</w:t>
      </w:r>
      <w:r w:rsidR="0046718B">
        <w:rPr>
          <w:rFonts w:ascii="Arial" w:hAnsi="Arial" w:cs="Arial"/>
          <w:sz w:val="20"/>
          <w:szCs w:val="20"/>
        </w:rPr>
        <w:t>5</w:t>
      </w:r>
      <w:r w:rsidR="00DF296A" w:rsidRPr="00DF296A">
        <w:rPr>
          <w:rFonts w:ascii="Arial" w:hAnsi="Arial" w:cs="Arial"/>
          <w:sz w:val="20"/>
          <w:szCs w:val="20"/>
        </w:rPr>
        <w:t xml:space="preserve">.  </w:t>
      </w:r>
      <w:r w:rsidR="00944F3D">
        <w:rPr>
          <w:rFonts w:ascii="Arial" w:hAnsi="Arial" w:cs="Arial"/>
          <w:sz w:val="20"/>
          <w:szCs w:val="20"/>
        </w:rPr>
        <w:t>Program je namenjam otrokom rojenim od leta 201</w:t>
      </w:r>
      <w:r w:rsidR="0046718B">
        <w:rPr>
          <w:rFonts w:ascii="Arial" w:hAnsi="Arial" w:cs="Arial"/>
          <w:sz w:val="20"/>
          <w:szCs w:val="20"/>
        </w:rPr>
        <w:t>5</w:t>
      </w:r>
      <w:r w:rsidR="00944F3D">
        <w:rPr>
          <w:rFonts w:ascii="Arial" w:hAnsi="Arial" w:cs="Arial"/>
          <w:sz w:val="20"/>
          <w:szCs w:val="20"/>
        </w:rPr>
        <w:t xml:space="preserve"> do 201</w:t>
      </w:r>
      <w:r w:rsidR="0046718B">
        <w:rPr>
          <w:rFonts w:ascii="Arial" w:hAnsi="Arial" w:cs="Arial"/>
          <w:sz w:val="20"/>
          <w:szCs w:val="20"/>
        </w:rPr>
        <w:t>8</w:t>
      </w:r>
      <w:r w:rsidR="00944F3D">
        <w:rPr>
          <w:rFonts w:ascii="Arial" w:hAnsi="Arial" w:cs="Arial"/>
          <w:sz w:val="20"/>
          <w:szCs w:val="20"/>
        </w:rPr>
        <w:t>.</w:t>
      </w:r>
    </w:p>
    <w:p w14:paraId="38612E59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33BE6C6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sz w:val="20"/>
          <w:szCs w:val="20"/>
        </w:rPr>
        <w:t xml:space="preserve">Navedeni otrok je vključen </w:t>
      </w:r>
      <w:r w:rsidR="005B426F">
        <w:rPr>
          <w:rFonts w:ascii="Arial" w:hAnsi="Arial" w:cs="Arial"/>
          <w:sz w:val="20"/>
          <w:szCs w:val="20"/>
        </w:rPr>
        <w:t>na</w:t>
      </w:r>
      <w:r w:rsidRPr="00DF296A">
        <w:rPr>
          <w:rFonts w:ascii="Arial" w:hAnsi="Arial" w:cs="Arial"/>
          <w:sz w:val="20"/>
          <w:szCs w:val="20"/>
        </w:rPr>
        <w:t xml:space="preserve"> počitniške dejavnosti, ki potekajo v ZOO Ljubljana na naslovu Večna pot 70, 1000 Ljubljana (v nadaljevanju Počitniške dejavnosti).</w:t>
      </w:r>
    </w:p>
    <w:p w14:paraId="2C10F6A0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1D2108D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sz w:val="20"/>
          <w:szCs w:val="20"/>
        </w:rPr>
        <w:t xml:space="preserve">Počitniške dejavnosti organizira Živalski vrt Ljubljana. Organizator zagotovi primerno število vodnikov, ki za otroke skrbijo in jih spremljajo med njihovimi dejavnostmi. V </w:t>
      </w:r>
      <w:r w:rsidR="005B426F">
        <w:rPr>
          <w:rFonts w:ascii="Arial" w:hAnsi="Arial" w:cs="Arial"/>
          <w:sz w:val="20"/>
          <w:szCs w:val="20"/>
        </w:rPr>
        <w:t>program</w:t>
      </w:r>
      <w:r w:rsidRPr="00DF296A">
        <w:rPr>
          <w:rFonts w:ascii="Arial" w:hAnsi="Arial" w:cs="Arial"/>
          <w:sz w:val="20"/>
          <w:szCs w:val="20"/>
        </w:rPr>
        <w:t xml:space="preserve"> je vključeno: strokovno vodenje, srečanja z živalmi, ustvarjalne delavnice, </w:t>
      </w:r>
      <w:r w:rsidR="005B426F" w:rsidRPr="00DF296A">
        <w:rPr>
          <w:rFonts w:ascii="Arial" w:hAnsi="Arial" w:cs="Arial"/>
          <w:sz w:val="20"/>
          <w:szCs w:val="20"/>
        </w:rPr>
        <w:t xml:space="preserve">igra, </w:t>
      </w:r>
      <w:r w:rsidRPr="00DF296A">
        <w:rPr>
          <w:rFonts w:ascii="Arial" w:hAnsi="Arial" w:cs="Arial"/>
          <w:sz w:val="20"/>
          <w:szCs w:val="20"/>
        </w:rPr>
        <w:t xml:space="preserve">topel obrok, malica ter </w:t>
      </w:r>
      <w:r w:rsidR="00BB134C">
        <w:rPr>
          <w:rFonts w:ascii="Arial" w:hAnsi="Arial" w:cs="Arial"/>
          <w:sz w:val="20"/>
          <w:szCs w:val="20"/>
        </w:rPr>
        <w:t xml:space="preserve">čaj in </w:t>
      </w:r>
      <w:r w:rsidRPr="00DF296A">
        <w:rPr>
          <w:rFonts w:ascii="Arial" w:hAnsi="Arial" w:cs="Arial"/>
          <w:sz w:val="20"/>
          <w:szCs w:val="20"/>
        </w:rPr>
        <w:t>voda.</w:t>
      </w:r>
    </w:p>
    <w:p w14:paraId="12D1B316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1D01FDF" w14:textId="77777777" w:rsid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b/>
          <w:sz w:val="20"/>
          <w:szCs w:val="20"/>
        </w:rPr>
        <w:t>Cena počitniških dejavnosti v evrih z DDV za enega otroka</w:t>
      </w:r>
      <w:r w:rsidRPr="00DF296A">
        <w:rPr>
          <w:rFonts w:ascii="Arial" w:hAnsi="Arial" w:cs="Arial"/>
          <w:sz w:val="20"/>
          <w:szCs w:val="20"/>
        </w:rPr>
        <w:t>, ki jo plača</w:t>
      </w:r>
      <w:r w:rsidR="003B44B5">
        <w:rPr>
          <w:rFonts w:ascii="Arial" w:hAnsi="Arial" w:cs="Arial"/>
          <w:sz w:val="20"/>
          <w:szCs w:val="20"/>
        </w:rPr>
        <w:t xml:space="preserve"> kupec</w:t>
      </w:r>
      <w:r w:rsidRPr="00DF296A">
        <w:rPr>
          <w:rFonts w:ascii="Arial" w:hAnsi="Arial" w:cs="Arial"/>
          <w:sz w:val="20"/>
          <w:szCs w:val="20"/>
        </w:rPr>
        <w:t>, je razvidna v preglednici:</w:t>
      </w:r>
    </w:p>
    <w:p w14:paraId="78636F6C" w14:textId="77777777" w:rsidR="0066370D" w:rsidRDefault="0066370D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2741"/>
        <w:gridCol w:w="2741"/>
      </w:tblGrid>
      <w:tr w:rsidR="00F4024A" w:rsidRPr="005B426F" w14:paraId="2FF98E82" w14:textId="77777777" w:rsidTr="0066370D">
        <w:trPr>
          <w:jc w:val="center"/>
        </w:trPr>
        <w:tc>
          <w:tcPr>
            <w:tcW w:w="2740" w:type="dxa"/>
          </w:tcPr>
          <w:p w14:paraId="19B67208" w14:textId="77777777" w:rsidR="00F4024A" w:rsidRPr="005B426F" w:rsidRDefault="00F4024A" w:rsidP="0066370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74150AF" w14:textId="77777777" w:rsidR="00F4024A" w:rsidRPr="005B426F" w:rsidRDefault="00F4024A" w:rsidP="0066370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5B426F">
              <w:rPr>
                <w:rFonts w:ascii="Arial" w:hAnsi="Arial" w:cs="Arial"/>
                <w:sz w:val="20"/>
                <w:szCs w:val="20"/>
              </w:rPr>
              <w:t>Število dni na počitnicah</w:t>
            </w:r>
          </w:p>
        </w:tc>
        <w:tc>
          <w:tcPr>
            <w:tcW w:w="2741" w:type="dxa"/>
          </w:tcPr>
          <w:p w14:paraId="6FC110C1" w14:textId="77777777" w:rsidR="00F4024A" w:rsidRPr="005B426F" w:rsidRDefault="00F4024A" w:rsidP="0066370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CACAB61" w14:textId="77777777" w:rsidR="0066370D" w:rsidRDefault="00F4024A" w:rsidP="0066370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5B426F">
              <w:rPr>
                <w:rFonts w:ascii="Arial" w:hAnsi="Arial" w:cs="Arial"/>
                <w:sz w:val="20"/>
                <w:szCs w:val="20"/>
              </w:rPr>
              <w:t xml:space="preserve">⃰⃰ Otrok že ima veljavno </w:t>
            </w:r>
            <w:r w:rsidR="006637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379E66" w14:textId="77777777" w:rsidR="00F4024A" w:rsidRPr="005B426F" w:rsidRDefault="0066370D" w:rsidP="0066370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24A" w:rsidRPr="005B426F">
              <w:rPr>
                <w:rFonts w:ascii="Arial" w:hAnsi="Arial" w:cs="Arial"/>
                <w:sz w:val="20"/>
                <w:szCs w:val="20"/>
              </w:rPr>
              <w:t>vstopnico</w:t>
            </w:r>
            <w:r w:rsidR="005B426F">
              <w:rPr>
                <w:rFonts w:ascii="Arial" w:hAnsi="Arial" w:cs="Arial"/>
                <w:sz w:val="20"/>
                <w:szCs w:val="20"/>
              </w:rPr>
              <w:t xml:space="preserve"> 365 dni</w:t>
            </w:r>
          </w:p>
        </w:tc>
        <w:tc>
          <w:tcPr>
            <w:tcW w:w="2741" w:type="dxa"/>
          </w:tcPr>
          <w:p w14:paraId="5BC49A0D" w14:textId="77777777" w:rsidR="00F4024A" w:rsidRPr="005B426F" w:rsidRDefault="00F4024A" w:rsidP="0066370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2056CD40" w14:textId="77777777" w:rsidR="0066370D" w:rsidRDefault="00F4024A" w:rsidP="0066370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5B426F">
              <w:rPr>
                <w:rFonts w:ascii="Arial" w:hAnsi="Arial" w:cs="Arial"/>
                <w:sz w:val="20"/>
                <w:szCs w:val="20"/>
              </w:rPr>
              <w:t>⃰⃰ ⃰ Otrok nima vstopnice</w:t>
            </w:r>
            <w:r w:rsidR="005B42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70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D0CD2A3" w14:textId="77777777" w:rsidR="00F4024A" w:rsidRPr="005B426F" w:rsidRDefault="0066370D" w:rsidP="0066370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B426F">
              <w:rPr>
                <w:rFonts w:ascii="Arial" w:hAnsi="Arial" w:cs="Arial"/>
                <w:sz w:val="20"/>
                <w:szCs w:val="20"/>
              </w:rPr>
              <w:t>365 dni</w:t>
            </w:r>
          </w:p>
        </w:tc>
      </w:tr>
      <w:tr w:rsidR="00F4024A" w:rsidRPr="00D7270B" w14:paraId="4BD3C295" w14:textId="77777777" w:rsidTr="0066370D">
        <w:trPr>
          <w:jc w:val="center"/>
        </w:trPr>
        <w:tc>
          <w:tcPr>
            <w:tcW w:w="2740" w:type="dxa"/>
          </w:tcPr>
          <w:p w14:paraId="13DCDC28" w14:textId="77777777" w:rsidR="00F4024A" w:rsidRPr="005B426F" w:rsidRDefault="003D2DCF" w:rsidP="0066370D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4024A" w:rsidRPr="005B426F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2741" w:type="dxa"/>
          </w:tcPr>
          <w:p w14:paraId="1AF6B696" w14:textId="77777777" w:rsidR="00F4024A" w:rsidRPr="005B426F" w:rsidRDefault="003D2DCF" w:rsidP="0066370D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B134C">
              <w:rPr>
                <w:rFonts w:ascii="Arial" w:hAnsi="Arial" w:cs="Arial"/>
                <w:sz w:val="20"/>
                <w:szCs w:val="20"/>
              </w:rPr>
              <w:t>8</w:t>
            </w:r>
            <w:r w:rsidR="00F4024A" w:rsidRPr="005B426F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2741" w:type="dxa"/>
          </w:tcPr>
          <w:p w14:paraId="05C759FC" w14:textId="39E4DCAC" w:rsidR="00F4024A" w:rsidRPr="005B426F" w:rsidRDefault="00807B9A" w:rsidP="0066370D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  <w:r w:rsidR="00F4024A" w:rsidRPr="0067439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5DCA426" w14:textId="77777777" w:rsidR="00DF296A" w:rsidRPr="002645D8" w:rsidRDefault="00DF296A" w:rsidP="002645D8">
      <w:pPr>
        <w:pStyle w:val="Brezrazmikov"/>
        <w:spacing w:before="120"/>
        <w:ind w:left="708"/>
        <w:jc w:val="both"/>
        <w:rPr>
          <w:rFonts w:ascii="Arial" w:hAnsi="Arial" w:cs="Arial"/>
          <w:sz w:val="16"/>
          <w:szCs w:val="16"/>
          <w:lang w:eastAsia="sl-SI"/>
        </w:rPr>
      </w:pPr>
      <w:r w:rsidRPr="002645D8">
        <w:rPr>
          <w:rFonts w:ascii="Arial" w:hAnsi="Arial" w:cs="Arial"/>
          <w:sz w:val="16"/>
          <w:szCs w:val="16"/>
          <w:lang w:eastAsia="sl-SI"/>
        </w:rPr>
        <w:t xml:space="preserve">⃰ </w:t>
      </w:r>
      <w:r w:rsidR="005A24EE" w:rsidRPr="002645D8">
        <w:rPr>
          <w:rFonts w:ascii="Arial" w:hAnsi="Arial" w:cs="Arial"/>
          <w:sz w:val="16"/>
          <w:szCs w:val="16"/>
          <w:lang w:eastAsia="sl-SI"/>
        </w:rPr>
        <w:t xml:space="preserve">  </w:t>
      </w:r>
      <w:r w:rsidRPr="002645D8">
        <w:rPr>
          <w:rFonts w:ascii="Arial" w:hAnsi="Arial" w:cs="Arial"/>
          <w:sz w:val="16"/>
          <w:szCs w:val="16"/>
          <w:lang w:eastAsia="sl-SI"/>
        </w:rPr>
        <w:t>Otrok že ima veljavno vstopnico</w:t>
      </w:r>
      <w:r w:rsidR="005B426F" w:rsidRPr="002645D8">
        <w:rPr>
          <w:rFonts w:ascii="Arial" w:hAnsi="Arial" w:cs="Arial"/>
          <w:sz w:val="16"/>
          <w:szCs w:val="16"/>
          <w:lang w:eastAsia="sl-SI"/>
        </w:rPr>
        <w:t xml:space="preserve"> 365 dni</w:t>
      </w:r>
      <w:r w:rsidRPr="002645D8">
        <w:rPr>
          <w:rFonts w:ascii="Arial" w:hAnsi="Arial" w:cs="Arial"/>
          <w:sz w:val="16"/>
          <w:szCs w:val="16"/>
          <w:lang w:eastAsia="sl-SI"/>
        </w:rPr>
        <w:t xml:space="preserve">, zato se plača samo program. </w:t>
      </w:r>
    </w:p>
    <w:p w14:paraId="4C920D5C" w14:textId="77777777" w:rsidR="00DF296A" w:rsidRPr="002645D8" w:rsidRDefault="00DF296A" w:rsidP="002645D8">
      <w:pPr>
        <w:pStyle w:val="Brezrazmikov"/>
        <w:ind w:left="708"/>
        <w:jc w:val="both"/>
        <w:rPr>
          <w:rFonts w:ascii="Arial" w:hAnsi="Arial" w:cs="Arial"/>
          <w:sz w:val="16"/>
          <w:szCs w:val="16"/>
          <w:lang w:eastAsia="sl-SI"/>
        </w:rPr>
      </w:pPr>
      <w:r w:rsidRPr="002645D8">
        <w:rPr>
          <w:rFonts w:ascii="Arial" w:hAnsi="Arial" w:cs="Arial"/>
          <w:sz w:val="16"/>
          <w:szCs w:val="16"/>
          <w:lang w:eastAsia="sl-SI"/>
        </w:rPr>
        <w:t xml:space="preserve">⃰⃰ ⃰ </w:t>
      </w:r>
      <w:r w:rsidR="0066370D" w:rsidRPr="002645D8">
        <w:rPr>
          <w:rFonts w:ascii="Arial" w:hAnsi="Arial" w:cs="Arial"/>
          <w:sz w:val="16"/>
          <w:szCs w:val="16"/>
          <w:lang w:eastAsia="sl-SI"/>
        </w:rPr>
        <w:t xml:space="preserve"> </w:t>
      </w:r>
      <w:r w:rsidRPr="002645D8">
        <w:rPr>
          <w:rFonts w:ascii="Arial" w:hAnsi="Arial" w:cs="Arial"/>
          <w:sz w:val="16"/>
          <w:szCs w:val="16"/>
          <w:lang w:eastAsia="sl-SI"/>
        </w:rPr>
        <w:t xml:space="preserve">Cena je sestavljena iz vstopnine in programa. </w:t>
      </w:r>
    </w:p>
    <w:p w14:paraId="1A176E2C" w14:textId="77777777" w:rsidR="0066370D" w:rsidRDefault="0066370D" w:rsidP="00DF296A">
      <w:pPr>
        <w:pStyle w:val="Brezrazmikov"/>
        <w:jc w:val="both"/>
        <w:rPr>
          <w:rFonts w:ascii="Arial" w:hAnsi="Arial" w:cs="Arial"/>
          <w:sz w:val="18"/>
          <w:szCs w:val="18"/>
          <w:lang w:eastAsia="sl-SI"/>
        </w:rPr>
      </w:pPr>
    </w:p>
    <w:p w14:paraId="0FEA491B" w14:textId="77777777" w:rsidR="00DF296A" w:rsidRPr="002645D8" w:rsidRDefault="005B426F" w:rsidP="00DF296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2645D8">
        <w:rPr>
          <w:rFonts w:ascii="Arial" w:hAnsi="Arial" w:cs="Arial"/>
          <w:sz w:val="20"/>
          <w:szCs w:val="20"/>
          <w:lang w:eastAsia="sl-SI"/>
        </w:rPr>
        <w:t>Vstopnica 365 dni</w:t>
      </w:r>
      <w:r w:rsidR="00DF296A" w:rsidRPr="002645D8">
        <w:rPr>
          <w:rFonts w:ascii="Arial" w:hAnsi="Arial" w:cs="Arial"/>
          <w:sz w:val="20"/>
          <w:szCs w:val="20"/>
          <w:lang w:eastAsia="sl-SI"/>
        </w:rPr>
        <w:t xml:space="preserve"> je poimenska in ni prenosljiva. Imetnik vstopnice mora ob prvem vstopu v ZOO Ljubljana priložiti svojo verodostojno fotografijo v digitalni obliki ali pa omogočiti, da ga osebje ZOO Ljubljana za te namene fotografira. </w:t>
      </w:r>
    </w:p>
    <w:p w14:paraId="2A035059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C2E415E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sz w:val="20"/>
          <w:szCs w:val="20"/>
        </w:rPr>
        <w:t>Morebitna odsotnost otroka ne vpliva na ceno iz zgornje preglednice.</w:t>
      </w:r>
    </w:p>
    <w:p w14:paraId="758EA796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CC009AB" w14:textId="77777777" w:rsidR="00DF296A" w:rsidRDefault="00DF296A" w:rsidP="0096744A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sz w:val="20"/>
          <w:szCs w:val="20"/>
        </w:rPr>
        <w:t>V primeru odjave iz Počitniških dejavnosti, se staršem povrne del plačanih sredstev</w:t>
      </w:r>
      <w:r w:rsidR="001E02FE">
        <w:rPr>
          <w:rFonts w:ascii="Arial" w:hAnsi="Arial" w:cs="Arial"/>
          <w:sz w:val="20"/>
          <w:szCs w:val="20"/>
        </w:rPr>
        <w:t xml:space="preserve"> od cene programa</w:t>
      </w:r>
      <w:r w:rsidRPr="00DF296A">
        <w:rPr>
          <w:rFonts w:ascii="Arial" w:hAnsi="Arial" w:cs="Arial"/>
          <w:sz w:val="20"/>
          <w:szCs w:val="20"/>
        </w:rPr>
        <w:t>. Vračilo denarja in pogoji, so razvidni v preglednici:</w:t>
      </w:r>
    </w:p>
    <w:p w14:paraId="6E3FDFC7" w14:textId="77777777" w:rsidR="0066370D" w:rsidRPr="00DF296A" w:rsidRDefault="0066370D" w:rsidP="0096744A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691"/>
        <w:gridCol w:w="2692"/>
        <w:gridCol w:w="2692"/>
      </w:tblGrid>
      <w:tr w:rsidR="005A24EE" w:rsidRPr="00D96BF6" w14:paraId="226B60B6" w14:textId="77777777" w:rsidTr="0066370D">
        <w:trPr>
          <w:jc w:val="center"/>
        </w:trPr>
        <w:tc>
          <w:tcPr>
            <w:tcW w:w="2691" w:type="dxa"/>
          </w:tcPr>
          <w:p w14:paraId="2378BC79" w14:textId="77777777" w:rsidR="005A24EE" w:rsidRPr="00DF296A" w:rsidRDefault="005A24EE" w:rsidP="002C0DFC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</w:tcPr>
          <w:p w14:paraId="69E32613" w14:textId="77777777" w:rsidR="0066370D" w:rsidRDefault="0066370D" w:rsidP="00D536B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8A8FA" w14:textId="77777777" w:rsidR="005A24EE" w:rsidRPr="00D96BF6" w:rsidRDefault="005A24EE" w:rsidP="00D536B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96BF6">
              <w:rPr>
                <w:rFonts w:ascii="Arial" w:hAnsi="Arial" w:cs="Arial"/>
                <w:sz w:val="20"/>
                <w:szCs w:val="20"/>
              </w:rPr>
              <w:t xml:space="preserve">Odjava z zdravniškim potrdilom zaradi bolezni največ 3 dni pred </w:t>
            </w:r>
          </w:p>
          <w:p w14:paraId="7AB7653E" w14:textId="77777777" w:rsidR="005A24EE" w:rsidRPr="00D96BF6" w:rsidRDefault="005A24EE" w:rsidP="0066370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96BF6">
              <w:rPr>
                <w:rFonts w:ascii="Arial" w:hAnsi="Arial" w:cs="Arial"/>
                <w:sz w:val="20"/>
                <w:szCs w:val="20"/>
              </w:rPr>
              <w:t>datumom začetka počitnic ali med počitnicami</w:t>
            </w:r>
          </w:p>
        </w:tc>
        <w:tc>
          <w:tcPr>
            <w:tcW w:w="2692" w:type="dxa"/>
          </w:tcPr>
          <w:p w14:paraId="68B40756" w14:textId="77777777" w:rsidR="0066370D" w:rsidRDefault="0066370D" w:rsidP="00BC60D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D8A6C58" w14:textId="77777777" w:rsidR="005A24EE" w:rsidRPr="00D96BF6" w:rsidRDefault="005A24EE" w:rsidP="00BC60D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96BF6">
              <w:rPr>
                <w:rFonts w:ascii="Arial" w:hAnsi="Arial" w:cs="Arial"/>
                <w:sz w:val="20"/>
                <w:szCs w:val="20"/>
              </w:rPr>
              <w:t>Odjava do 7 dni pred datumom začetka počitnic</w:t>
            </w:r>
          </w:p>
        </w:tc>
      </w:tr>
      <w:tr w:rsidR="005A24EE" w:rsidRPr="00D96BF6" w14:paraId="37EC9B2A" w14:textId="77777777" w:rsidTr="0066370D">
        <w:trPr>
          <w:jc w:val="center"/>
        </w:trPr>
        <w:tc>
          <w:tcPr>
            <w:tcW w:w="2691" w:type="dxa"/>
          </w:tcPr>
          <w:p w14:paraId="0C69D972" w14:textId="77777777" w:rsidR="005A24EE" w:rsidRPr="00D96BF6" w:rsidRDefault="003D2DCF" w:rsidP="005A24EE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24EE" w:rsidRPr="00D96BF6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2692" w:type="dxa"/>
          </w:tcPr>
          <w:p w14:paraId="53C7AE26" w14:textId="77777777" w:rsidR="005A24EE" w:rsidRPr="00D96BF6" w:rsidRDefault="00BB134C" w:rsidP="005A24EE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A24EE" w:rsidRPr="00D96BF6">
              <w:rPr>
                <w:rFonts w:ascii="Arial" w:hAnsi="Arial" w:cs="Arial"/>
                <w:sz w:val="20"/>
                <w:szCs w:val="20"/>
              </w:rPr>
              <w:t>,</w:t>
            </w:r>
            <w:r w:rsidR="00BC4845">
              <w:rPr>
                <w:rFonts w:ascii="Arial" w:hAnsi="Arial" w:cs="Arial"/>
                <w:sz w:val="20"/>
                <w:szCs w:val="20"/>
              </w:rPr>
              <w:t>4</w:t>
            </w:r>
            <w:r w:rsidR="005A24EE" w:rsidRPr="00D96BF6">
              <w:rPr>
                <w:rFonts w:ascii="Arial" w:hAnsi="Arial" w:cs="Arial"/>
                <w:sz w:val="20"/>
                <w:szCs w:val="20"/>
              </w:rPr>
              <w:t>0 € / dan</w:t>
            </w:r>
          </w:p>
        </w:tc>
        <w:tc>
          <w:tcPr>
            <w:tcW w:w="2692" w:type="dxa"/>
          </w:tcPr>
          <w:p w14:paraId="2E70C970" w14:textId="77777777" w:rsidR="005A24EE" w:rsidRPr="00D96BF6" w:rsidRDefault="003D2DCF" w:rsidP="005A24EE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C4845">
              <w:rPr>
                <w:rFonts w:ascii="Arial" w:hAnsi="Arial" w:cs="Arial"/>
                <w:sz w:val="20"/>
                <w:szCs w:val="20"/>
              </w:rPr>
              <w:t>5</w:t>
            </w:r>
            <w:r w:rsidR="005A24EE" w:rsidRPr="00D96BF6">
              <w:rPr>
                <w:rFonts w:ascii="Arial" w:hAnsi="Arial" w:cs="Arial"/>
                <w:sz w:val="20"/>
                <w:szCs w:val="20"/>
              </w:rPr>
              <w:t>,</w:t>
            </w:r>
            <w:r w:rsidR="00BC4845">
              <w:rPr>
                <w:rFonts w:ascii="Arial" w:hAnsi="Arial" w:cs="Arial"/>
                <w:sz w:val="20"/>
                <w:szCs w:val="20"/>
              </w:rPr>
              <w:t>2</w:t>
            </w:r>
            <w:r w:rsidR="005A24EE" w:rsidRPr="00D96BF6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</w:tr>
    </w:tbl>
    <w:p w14:paraId="0B096D0F" w14:textId="77777777" w:rsidR="00C46877" w:rsidRPr="00BA551C" w:rsidRDefault="00C46877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3A980EA" w14:textId="77777777" w:rsidR="00BA551C" w:rsidRDefault="003307F7" w:rsidP="00BA551C">
      <w:pPr>
        <w:pStyle w:val="Brezrazmikov"/>
        <w:rPr>
          <w:rFonts w:ascii="Arial" w:hAnsi="Arial" w:cs="Arial"/>
          <w:sz w:val="20"/>
          <w:szCs w:val="20"/>
        </w:rPr>
      </w:pPr>
      <w:r w:rsidRPr="00BA551C">
        <w:rPr>
          <w:rFonts w:ascii="Arial" w:hAnsi="Arial" w:cs="Arial"/>
          <w:sz w:val="20"/>
          <w:szCs w:val="20"/>
        </w:rPr>
        <w:t xml:space="preserve">V primeru vračila mora kupec izpolniti zahtevek na </w:t>
      </w:r>
      <w:r w:rsidR="00A5569E" w:rsidRPr="00BA551C">
        <w:rPr>
          <w:rFonts w:ascii="Arial" w:hAnsi="Arial" w:cs="Arial"/>
          <w:sz w:val="20"/>
          <w:szCs w:val="20"/>
        </w:rPr>
        <w:t xml:space="preserve">tej </w:t>
      </w:r>
      <w:r w:rsidRPr="00BA551C">
        <w:rPr>
          <w:rFonts w:ascii="Arial" w:hAnsi="Arial" w:cs="Arial"/>
          <w:sz w:val="20"/>
          <w:szCs w:val="20"/>
        </w:rPr>
        <w:t>povezavi</w:t>
      </w:r>
      <w:r w:rsidR="00BA551C">
        <w:rPr>
          <w:rFonts w:ascii="Arial" w:hAnsi="Arial" w:cs="Arial"/>
          <w:sz w:val="20"/>
          <w:szCs w:val="20"/>
        </w:rPr>
        <w:t xml:space="preserve"> </w:t>
      </w:r>
    </w:p>
    <w:p w14:paraId="18C347C8" w14:textId="77777777" w:rsidR="00BA551C" w:rsidRDefault="00BA551C" w:rsidP="00BA551C">
      <w:pPr>
        <w:pStyle w:val="Brezrazmikov"/>
        <w:rPr>
          <w:rFonts w:ascii="Arial" w:hAnsi="Arial" w:cs="Arial"/>
          <w:sz w:val="20"/>
          <w:szCs w:val="20"/>
        </w:rPr>
      </w:pPr>
      <w:hyperlink r:id="rId8" w:history="1">
        <w:r w:rsidRPr="00BA551C">
          <w:rPr>
            <w:rStyle w:val="Hiperpovezava"/>
            <w:rFonts w:ascii="Arial" w:hAnsi="Arial" w:cs="Arial"/>
            <w:sz w:val="20"/>
            <w:szCs w:val="20"/>
          </w:rPr>
          <w:t>https://trgovina.zoo.si/wp-content/uploads/2020/06/odstop-od-pogodbe.pdf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6A59508" w14:textId="77777777" w:rsidR="003307F7" w:rsidRPr="00BA551C" w:rsidRDefault="003307F7" w:rsidP="00BA551C">
      <w:pPr>
        <w:pStyle w:val="Brezrazmikov"/>
        <w:rPr>
          <w:rFonts w:ascii="Arial" w:hAnsi="Arial" w:cs="Arial"/>
          <w:sz w:val="20"/>
          <w:szCs w:val="20"/>
        </w:rPr>
      </w:pPr>
      <w:r w:rsidRPr="00BA551C">
        <w:rPr>
          <w:rFonts w:ascii="Arial" w:hAnsi="Arial" w:cs="Arial"/>
          <w:sz w:val="20"/>
          <w:szCs w:val="20"/>
        </w:rPr>
        <w:t xml:space="preserve">in v primeru bolezni priložiti zdravniško potrdilo. </w:t>
      </w:r>
    </w:p>
    <w:p w14:paraId="6953116C" w14:textId="77777777" w:rsidR="0066370D" w:rsidRPr="00BA551C" w:rsidRDefault="0066370D" w:rsidP="000F6725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2D03AF2" w14:textId="77777777" w:rsidR="00944F3D" w:rsidRDefault="00DF296A" w:rsidP="000F6725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sz w:val="20"/>
          <w:szCs w:val="20"/>
        </w:rPr>
        <w:t>Starši se obvezujejo, da:</w:t>
      </w:r>
    </w:p>
    <w:p w14:paraId="7972202A" w14:textId="77777777" w:rsidR="00944F3D" w:rsidRDefault="00944F3D" w:rsidP="00DF296A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podatki navedeni v prijavnici točni;</w:t>
      </w:r>
    </w:p>
    <w:p w14:paraId="2A48EBB0" w14:textId="77777777" w:rsidR="00DF296A" w:rsidRPr="00DF296A" w:rsidRDefault="00DF296A" w:rsidP="00DF296A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sz w:val="20"/>
          <w:szCs w:val="20"/>
        </w:rPr>
        <w:t>bodo otroka v ZOO pripeljali vsak dan od 7.30 do 8.30 ure oziroma najpozneje do 8.30 ure sporočili morebitno odsotnost otroka</w:t>
      </w:r>
      <w:r w:rsidR="00D02D62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D02D62" w:rsidRPr="00995C09">
          <w:rPr>
            <w:rStyle w:val="Hiperpovezava"/>
            <w:rFonts w:ascii="Arial" w:hAnsi="Arial" w:cs="Arial"/>
            <w:sz w:val="20"/>
            <w:szCs w:val="20"/>
          </w:rPr>
          <w:t>narocila@zoo.si</w:t>
        </w:r>
      </w:hyperlink>
      <w:r w:rsidR="00D02D62">
        <w:rPr>
          <w:rFonts w:ascii="Arial" w:hAnsi="Arial" w:cs="Arial"/>
          <w:sz w:val="20"/>
          <w:szCs w:val="20"/>
        </w:rPr>
        <w:t xml:space="preserve">, 01 24 42 </w:t>
      </w:r>
      <w:r w:rsidR="00BC4845">
        <w:rPr>
          <w:rFonts w:ascii="Arial" w:hAnsi="Arial" w:cs="Arial"/>
          <w:sz w:val="20"/>
          <w:szCs w:val="20"/>
        </w:rPr>
        <w:t>1</w:t>
      </w:r>
      <w:r w:rsidR="00D02D62">
        <w:rPr>
          <w:rFonts w:ascii="Arial" w:hAnsi="Arial" w:cs="Arial"/>
          <w:sz w:val="20"/>
          <w:szCs w:val="20"/>
        </w:rPr>
        <w:t>80)</w:t>
      </w:r>
      <w:r w:rsidRPr="00DF296A">
        <w:rPr>
          <w:rFonts w:ascii="Arial" w:hAnsi="Arial" w:cs="Arial"/>
          <w:sz w:val="20"/>
          <w:szCs w:val="20"/>
        </w:rPr>
        <w:t>;</w:t>
      </w:r>
    </w:p>
    <w:p w14:paraId="4A867F4D" w14:textId="77777777" w:rsidR="00DF296A" w:rsidRPr="00DF296A" w:rsidRDefault="00DF296A" w:rsidP="00DF296A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sz w:val="20"/>
          <w:szCs w:val="20"/>
        </w:rPr>
        <w:t>bodo otroka v primeru, da v času preživljanja časa v ZOO pri otroku nastopi slabo počutje, prevzeli najpozneje v roku 1 ure od obvestila;</w:t>
      </w:r>
    </w:p>
    <w:p w14:paraId="24CE87F0" w14:textId="77777777" w:rsidR="00944F3D" w:rsidRPr="00944F3D" w:rsidRDefault="00DF296A" w:rsidP="00944F3D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sz w:val="20"/>
          <w:szCs w:val="20"/>
        </w:rPr>
        <w:t>bodo poskrbeli za pravočasen prevzem otroka.</w:t>
      </w:r>
    </w:p>
    <w:p w14:paraId="2241C94C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0D42A8C" w14:textId="77777777" w:rsidR="0066370D" w:rsidRDefault="0066370D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67110B3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sz w:val="20"/>
          <w:szCs w:val="20"/>
        </w:rPr>
        <w:lastRenderedPageBreak/>
        <w:t>Prav tako se starši obvezujejo, da bodo povrnili stroške, ki jih je na ali v infrastrukturi in opremi ZOO Ljubljana povzročil njihov otrok namerno.</w:t>
      </w:r>
    </w:p>
    <w:p w14:paraId="6A9AAD0B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AED6F50" w14:textId="77777777" w:rsidR="00DF296A" w:rsidRPr="00DF296A" w:rsidRDefault="00DF296A" w:rsidP="00DF29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sz w:val="20"/>
          <w:szCs w:val="20"/>
        </w:rPr>
        <w:t>Starši soglašajo, da organizator obdeluje osebne podatke, navedene v prijavnici</w:t>
      </w:r>
      <w:r w:rsidR="002645D8">
        <w:rPr>
          <w:rFonts w:ascii="Arial" w:hAnsi="Arial" w:cs="Arial"/>
          <w:sz w:val="20"/>
          <w:szCs w:val="20"/>
        </w:rPr>
        <w:t>,</w:t>
      </w:r>
      <w:r w:rsidRPr="00DF296A">
        <w:rPr>
          <w:rFonts w:ascii="Arial" w:hAnsi="Arial" w:cs="Arial"/>
          <w:sz w:val="20"/>
          <w:szCs w:val="20"/>
        </w:rPr>
        <w:t xml:space="preserve"> za namene izvrševanja tega programa.</w:t>
      </w:r>
    </w:p>
    <w:p w14:paraId="11D4349F" w14:textId="77777777" w:rsidR="00944F3D" w:rsidRDefault="00944F3D" w:rsidP="00944F3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4F36219" w14:textId="77777777" w:rsidR="00944F3D" w:rsidRPr="00DF296A" w:rsidRDefault="00944F3D" w:rsidP="00944F3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944F3D">
        <w:rPr>
          <w:rFonts w:ascii="Arial" w:hAnsi="Arial" w:cs="Arial"/>
          <w:sz w:val="20"/>
          <w:szCs w:val="20"/>
        </w:rPr>
        <w:t>ZOO Ljubljana si pridržuje pravico preveriti starost otroka z vpogledom v veljavni dokument otroka, ki vsebuje sliko.</w:t>
      </w:r>
    </w:p>
    <w:p w14:paraId="5807249C" w14:textId="77777777" w:rsidR="00DF296A" w:rsidRPr="00DF296A" w:rsidRDefault="00DF296A" w:rsidP="00DF29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14521C" w14:textId="77777777" w:rsidR="00DF296A" w:rsidRPr="00DF296A" w:rsidRDefault="00DF296A" w:rsidP="00DF29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sz w:val="20"/>
          <w:szCs w:val="20"/>
        </w:rPr>
        <w:t>ZOO Ljubljana, Večna pot 70, 1000 Ljubljana, bo v skladu z določili Uredbo (EU) 2016/679 Evropskega parlamenta in Sveta z dne 27. aprila 2016 o varstvu posameznikov pri obdelavi osebnih podatkov in o prostem pretoku takih podatkov ter o razveljavitvi Direktive 95/46/ES (»GDPR«) in vsakokratno veljavno zakonodajo</w:t>
      </w:r>
      <w:r w:rsidRPr="00DF296A">
        <w:rPr>
          <w:sz w:val="20"/>
          <w:szCs w:val="20"/>
        </w:rPr>
        <w:t xml:space="preserve"> </w:t>
      </w:r>
      <w:r w:rsidRPr="00DF296A">
        <w:rPr>
          <w:rFonts w:ascii="Arial" w:hAnsi="Arial" w:cs="Arial"/>
          <w:sz w:val="20"/>
          <w:szCs w:val="20"/>
        </w:rPr>
        <w:t xml:space="preserve">varovala zbirko osebnih podatkov staršev in otrok, prijavljenih na počitniške dejavnosti in jo uporabljal zgolj za potrebe, za katere je bilo dano soglasje. V zbirki se nahaja ime, priimek, naslov, telefonska številka in elektronski naslov, ter datum in letnik rojstva otroka. </w:t>
      </w:r>
    </w:p>
    <w:p w14:paraId="179EC30F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0ADC37B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DF296A">
        <w:rPr>
          <w:rFonts w:ascii="Arial" w:hAnsi="Arial" w:cs="Arial"/>
          <w:sz w:val="20"/>
          <w:szCs w:val="20"/>
        </w:rPr>
        <w:t xml:space="preserve">Starše obveščamo, da bomo osebne podatke, vsebovane v tej pogodbi, hranili 5 let.  Pripadajo vam vse pravice v skladu z Uredbo (EU) 2016/679 Evropskega parlamenta in Sveta z dne 27. aprila 2016 o varstvu posameznikov pri obdelavi osebnih podatkov in o prostem pretoku takih podatkov ter o razveljavitvi Direktive 95/46/ES (»GDPR«). Pisne zahtevke lahko podate na </w:t>
      </w:r>
      <w:hyperlink r:id="rId10" w:history="1">
        <w:r w:rsidRPr="00DF296A">
          <w:rPr>
            <w:rStyle w:val="Hiperpovezava"/>
            <w:rFonts w:ascii="Arial" w:hAnsi="Arial" w:cs="Arial"/>
            <w:sz w:val="20"/>
            <w:szCs w:val="20"/>
          </w:rPr>
          <w:t>info@zoo.si</w:t>
        </w:r>
      </w:hyperlink>
      <w:r w:rsidRPr="00DF296A">
        <w:rPr>
          <w:rFonts w:ascii="Arial" w:hAnsi="Arial" w:cs="Arial"/>
          <w:sz w:val="20"/>
          <w:szCs w:val="20"/>
        </w:rPr>
        <w:t xml:space="preserve"> .</w:t>
      </w:r>
    </w:p>
    <w:p w14:paraId="653125E4" w14:textId="77777777" w:rsidR="00DF296A" w:rsidRPr="00DF296A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9877E5C" w14:textId="77777777" w:rsidR="00DF296A" w:rsidRPr="00BA2CAF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E0763CA" w14:textId="77777777" w:rsidR="00DF296A" w:rsidRPr="00BA2CAF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C8C2A75" w14:textId="77777777" w:rsidR="00DF296A" w:rsidRPr="00BA2CAF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8457775" w14:textId="7989E760" w:rsidR="00BA2CAF" w:rsidRPr="00BA2CAF" w:rsidRDefault="00BA2CAF" w:rsidP="00BA2CAF">
      <w:pPr>
        <w:pStyle w:val="Brezrazmikov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D96BF6">
        <w:rPr>
          <w:rFonts w:ascii="Arial" w:hAnsi="Arial" w:cs="Arial"/>
          <w:sz w:val="20"/>
          <w:szCs w:val="20"/>
        </w:rPr>
        <w:t xml:space="preserve">Datum: </w:t>
      </w:r>
      <w:r w:rsidR="00D02D62">
        <w:rPr>
          <w:rFonts w:ascii="Arial" w:hAnsi="Arial" w:cs="Arial"/>
          <w:sz w:val="20"/>
          <w:szCs w:val="20"/>
        </w:rPr>
        <w:t>1</w:t>
      </w:r>
      <w:r w:rsidR="0046718B">
        <w:rPr>
          <w:rFonts w:ascii="Arial" w:hAnsi="Arial" w:cs="Arial"/>
          <w:sz w:val="20"/>
          <w:szCs w:val="20"/>
        </w:rPr>
        <w:t>6</w:t>
      </w:r>
      <w:r w:rsidRPr="00D96BF6">
        <w:rPr>
          <w:rFonts w:ascii="Arial" w:hAnsi="Arial" w:cs="Arial"/>
          <w:sz w:val="20"/>
          <w:szCs w:val="20"/>
        </w:rPr>
        <w:t xml:space="preserve">. </w:t>
      </w:r>
      <w:r w:rsidR="003D2DCF">
        <w:rPr>
          <w:rFonts w:ascii="Arial" w:hAnsi="Arial" w:cs="Arial"/>
          <w:sz w:val="20"/>
          <w:szCs w:val="20"/>
        </w:rPr>
        <w:t>1</w:t>
      </w:r>
      <w:r w:rsidRPr="00D96BF6">
        <w:rPr>
          <w:rFonts w:ascii="Arial" w:hAnsi="Arial" w:cs="Arial"/>
          <w:sz w:val="20"/>
          <w:szCs w:val="20"/>
        </w:rPr>
        <w:t>. 202</w:t>
      </w:r>
      <w:r w:rsidR="0046718B">
        <w:rPr>
          <w:rFonts w:ascii="Arial" w:hAnsi="Arial" w:cs="Arial"/>
          <w:sz w:val="20"/>
          <w:szCs w:val="20"/>
        </w:rPr>
        <w:t>5</w:t>
      </w:r>
    </w:p>
    <w:p w14:paraId="1C04C31C" w14:textId="77777777" w:rsidR="00BA2CAF" w:rsidRPr="00BA2CAF" w:rsidRDefault="00BA2CAF" w:rsidP="00BA2CAF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BA2CAF">
        <w:rPr>
          <w:rFonts w:ascii="Arial" w:hAnsi="Arial" w:cs="Arial"/>
          <w:sz w:val="20"/>
          <w:szCs w:val="20"/>
        </w:rPr>
        <w:t>ZOO Ljubljana</w:t>
      </w:r>
    </w:p>
    <w:p w14:paraId="7DBDC988" w14:textId="77777777" w:rsidR="00BA2CAF" w:rsidRDefault="00BA2CAF" w:rsidP="00BA2CAF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Direktorica:</w:t>
      </w:r>
    </w:p>
    <w:p w14:paraId="74E967BB" w14:textId="77777777" w:rsidR="00BA2CAF" w:rsidRPr="00BA2CAF" w:rsidRDefault="00BA2CAF" w:rsidP="00BA2CAF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Mihelič</w:t>
      </w:r>
    </w:p>
    <w:p w14:paraId="393D5E8E" w14:textId="77777777" w:rsidR="00BA2CAF" w:rsidRDefault="00BA2CAF" w:rsidP="00BA2CA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2613D8A" w14:textId="77777777" w:rsidR="00BA2CAF" w:rsidRDefault="00BA2CAF" w:rsidP="00BA2CA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7828357" w14:textId="77777777" w:rsidR="00BA2CAF" w:rsidRPr="00BA2CAF" w:rsidRDefault="00BA2CAF" w:rsidP="00BA2CAF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BA2CAF">
        <w:rPr>
          <w:rFonts w:ascii="Arial" w:hAnsi="Arial" w:cs="Arial"/>
          <w:sz w:val="20"/>
          <w:szCs w:val="20"/>
        </w:rPr>
        <w:t xml:space="preserve">Podpis: </w:t>
      </w:r>
      <w:r w:rsidRPr="00BA2CAF">
        <w:rPr>
          <w:rFonts w:ascii="Arial" w:hAnsi="Arial" w:cs="Arial"/>
          <w:sz w:val="20"/>
          <w:szCs w:val="20"/>
        </w:rPr>
        <w:tab/>
      </w:r>
      <w:r w:rsidRPr="00BA2CAF">
        <w:rPr>
          <w:rFonts w:ascii="Arial" w:hAnsi="Arial" w:cs="Arial"/>
          <w:sz w:val="20"/>
          <w:szCs w:val="20"/>
        </w:rPr>
        <w:tab/>
      </w:r>
      <w:r w:rsidRPr="00BA2CAF">
        <w:rPr>
          <w:rFonts w:ascii="Arial" w:hAnsi="Arial" w:cs="Arial"/>
          <w:sz w:val="20"/>
          <w:szCs w:val="20"/>
        </w:rPr>
        <w:tab/>
      </w:r>
      <w:r w:rsidRPr="00BA2CAF">
        <w:rPr>
          <w:rFonts w:ascii="Arial" w:hAnsi="Arial" w:cs="Arial"/>
          <w:sz w:val="20"/>
          <w:szCs w:val="20"/>
        </w:rPr>
        <w:tab/>
      </w:r>
      <w:r w:rsidRPr="00BA2CAF">
        <w:rPr>
          <w:rFonts w:ascii="Arial" w:hAnsi="Arial" w:cs="Arial"/>
          <w:sz w:val="20"/>
          <w:szCs w:val="20"/>
        </w:rPr>
        <w:tab/>
      </w:r>
      <w:r w:rsidRPr="00BA2CAF">
        <w:rPr>
          <w:rFonts w:ascii="Arial" w:hAnsi="Arial" w:cs="Arial"/>
          <w:sz w:val="20"/>
          <w:szCs w:val="20"/>
        </w:rPr>
        <w:tab/>
      </w:r>
      <w:r w:rsidRPr="00BA2CAF">
        <w:rPr>
          <w:rFonts w:ascii="Arial" w:hAnsi="Arial" w:cs="Arial"/>
          <w:sz w:val="20"/>
          <w:szCs w:val="20"/>
        </w:rPr>
        <w:tab/>
      </w:r>
    </w:p>
    <w:p w14:paraId="14F580E5" w14:textId="77777777" w:rsidR="00BA2CAF" w:rsidRDefault="00BA2CAF" w:rsidP="00BA2CA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95E84F8" w14:textId="77777777" w:rsidR="00BA2CAF" w:rsidRDefault="00BA2CAF" w:rsidP="00BA2CA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A1FE547" w14:textId="77777777" w:rsidR="00BA2CAF" w:rsidRDefault="00BA2CAF" w:rsidP="00BA2CA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4AB9DB3" w14:textId="77777777" w:rsidR="00BA2CAF" w:rsidRDefault="00BA2CAF" w:rsidP="00BA2CA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6CDABC0" w14:textId="77777777" w:rsidR="00BA2CAF" w:rsidRDefault="00BA2CAF" w:rsidP="00BA2CA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B42C8C7" w14:textId="77777777" w:rsidR="00BA2CAF" w:rsidRPr="00BA2CAF" w:rsidRDefault="00BA2CAF" w:rsidP="00BA2CAF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BA2CAF">
        <w:rPr>
          <w:rFonts w:ascii="Arial" w:hAnsi="Arial" w:cs="Arial"/>
          <w:sz w:val="20"/>
          <w:szCs w:val="20"/>
        </w:rPr>
        <w:t>Žig:</w:t>
      </w:r>
    </w:p>
    <w:p w14:paraId="4C1D66F0" w14:textId="77777777" w:rsidR="00BA2CAF" w:rsidRPr="00BA2CAF" w:rsidRDefault="00BA2CAF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F02EDB7" w14:textId="77777777" w:rsidR="00DF296A" w:rsidRPr="00BA2CAF" w:rsidRDefault="00DF296A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E6647DE" w14:textId="77777777" w:rsidR="00E752E7" w:rsidRPr="00BA2CAF" w:rsidRDefault="00E752E7" w:rsidP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4DFE6F1" w14:textId="77777777" w:rsidR="00DF296A" w:rsidRPr="00BA2CAF" w:rsidRDefault="00DF296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sectPr w:rsidR="00DF296A" w:rsidRPr="00BA2CAF" w:rsidSect="008C2906">
      <w:headerReference w:type="default" r:id="rId11"/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7C0A9" w14:textId="77777777" w:rsidR="005C28F4" w:rsidRDefault="005C28F4" w:rsidP="009A0667">
      <w:pPr>
        <w:spacing w:after="0" w:line="240" w:lineRule="auto"/>
      </w:pPr>
      <w:r>
        <w:separator/>
      </w:r>
    </w:p>
  </w:endnote>
  <w:endnote w:type="continuationSeparator" w:id="0">
    <w:p w14:paraId="6D57D7FD" w14:textId="77777777" w:rsidR="005C28F4" w:rsidRDefault="005C28F4" w:rsidP="009A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090F" w14:textId="77777777" w:rsidR="009A2BEC" w:rsidRDefault="006C1769" w:rsidP="00023E60">
    <w:pPr>
      <w:spacing w:after="0" w:line="360" w:lineRule="auto"/>
      <w:rPr>
        <w:rFonts w:ascii="Arial" w:hAnsi="Arial" w:cs="Arial"/>
        <w:b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81280" behindDoc="0" locked="0" layoutInCell="1" allowOverlap="1" wp14:anchorId="4AC6B776" wp14:editId="44790EB9">
          <wp:simplePos x="0" y="0"/>
          <wp:positionH relativeFrom="margin">
            <wp:align>right</wp:align>
          </wp:positionH>
          <wp:positionV relativeFrom="paragraph">
            <wp:posOffset>184785</wp:posOffset>
          </wp:positionV>
          <wp:extent cx="1200400" cy="56515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ESCO Creative City_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40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900">
      <w:rPr>
        <w:sz w:val="18"/>
        <w:szCs w:val="18"/>
      </w:rPr>
      <w:t xml:space="preserve"> </w:t>
    </w:r>
    <w:r w:rsidR="009A2BEC" w:rsidRPr="00D02B20">
      <w:rPr>
        <w:rFonts w:ascii="Arial" w:hAnsi="Arial" w:cs="Arial"/>
        <w:b/>
        <w:sz w:val="20"/>
        <w:szCs w:val="20"/>
      </w:rPr>
      <w:t>Ustanoviteljica</w:t>
    </w:r>
  </w:p>
  <w:p w14:paraId="0935365B" w14:textId="77777777" w:rsidR="00023E60" w:rsidRPr="00D02B20" w:rsidRDefault="006C1769" w:rsidP="00023E60">
    <w:pPr>
      <w:spacing w:after="0" w:line="360" w:lineRule="auto"/>
      <w:rPr>
        <w:rFonts w:ascii="Arial" w:hAnsi="Arial" w:cs="Arial"/>
        <w:b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83328" behindDoc="0" locked="0" layoutInCell="1" allowOverlap="1" wp14:anchorId="73369569" wp14:editId="100EE4EB">
          <wp:simplePos x="0" y="0"/>
          <wp:positionH relativeFrom="page">
            <wp:posOffset>3338195</wp:posOffset>
          </wp:positionH>
          <wp:positionV relativeFrom="paragraph">
            <wp:posOffset>3175</wp:posOffset>
          </wp:positionV>
          <wp:extent cx="960120" cy="547370"/>
          <wp:effectExtent l="0" t="0" r="0" b="508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 list LOGO ZELENA PRESTOLN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4656" behindDoc="0" locked="0" layoutInCell="1" allowOverlap="1" wp14:anchorId="2670C3F2" wp14:editId="4F19D3B6">
          <wp:simplePos x="0" y="0"/>
          <wp:positionH relativeFrom="margin">
            <wp:posOffset>-635</wp:posOffset>
          </wp:positionH>
          <wp:positionV relativeFrom="paragraph">
            <wp:posOffset>635</wp:posOffset>
          </wp:positionV>
          <wp:extent cx="1565910" cy="544830"/>
          <wp:effectExtent l="0" t="0" r="0" b="7620"/>
          <wp:wrapNone/>
          <wp:docPr id="3" name="Picture 1" descr="Z:\podatki\Z\ZOO\M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odatki\Z\ZOO\MO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72F37C" w14:textId="77777777" w:rsidR="009A2BEC" w:rsidRDefault="009A2BEC" w:rsidP="009A2BEC">
    <w:pPr>
      <w:spacing w:after="120" w:line="240" w:lineRule="auto"/>
      <w:ind w:left="1701"/>
    </w:pPr>
    <w:r>
      <w:t xml:space="preserve">                      </w:t>
    </w:r>
    <w:r>
      <w:rPr>
        <w:noProof/>
        <w:lang w:eastAsia="sl-SI"/>
      </w:rPr>
      <w:t xml:space="preserve">         </w:t>
    </w:r>
    <w:r w:rsidR="00023E60">
      <w:rPr>
        <w:noProof/>
        <w:lang w:eastAsia="sl-SI"/>
      </w:rPr>
      <w:t xml:space="preserve"> </w:t>
    </w:r>
  </w:p>
  <w:p w14:paraId="29F3BF41" w14:textId="77777777" w:rsidR="009A2BEC" w:rsidRDefault="009A2BEC">
    <w:pPr>
      <w:pStyle w:val="Noga"/>
    </w:pPr>
  </w:p>
  <w:p w14:paraId="06FCE6FA" w14:textId="77777777" w:rsidR="00FD24A2" w:rsidRDefault="00FD24A2">
    <w:pPr>
      <w:pStyle w:val="Noga"/>
    </w:pPr>
    <w:r>
      <w:object w:dxaOrig="11394" w:dyaOrig="815" w14:anchorId="2CDBB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6pt;height:31.2pt">
          <v:imagedata r:id="rId4" o:title=""/>
        </v:shape>
        <o:OLEObject Type="Embed" ProgID="CorelDraw.Graphic.16" ShapeID="_x0000_i1026" DrawAspect="Content" ObjectID="_1799214648" r:id="rId5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7AB90" w14:textId="77777777" w:rsidR="005C28F4" w:rsidRDefault="005C28F4" w:rsidP="009A0667">
      <w:pPr>
        <w:spacing w:after="0" w:line="240" w:lineRule="auto"/>
      </w:pPr>
      <w:r>
        <w:separator/>
      </w:r>
    </w:p>
  </w:footnote>
  <w:footnote w:type="continuationSeparator" w:id="0">
    <w:p w14:paraId="34749A40" w14:textId="77777777" w:rsidR="005C28F4" w:rsidRDefault="005C28F4" w:rsidP="009A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26CE" w14:textId="77777777" w:rsidR="00FD24A2" w:rsidRDefault="00FD24A2" w:rsidP="009A0667">
    <w:pPr>
      <w:pStyle w:val="Glava"/>
    </w:pPr>
    <w:r>
      <w:object w:dxaOrig="11506" w:dyaOrig="1203" w14:anchorId="20E34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4pt;height:45pt">
          <v:imagedata r:id="rId1" o:title=""/>
        </v:shape>
        <o:OLEObject Type="Embed" ProgID="CorelDraw.Graphic.16" ShapeID="_x0000_i1025" DrawAspect="Content" ObjectID="_179921464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224F6"/>
    <w:multiLevelType w:val="hybridMultilevel"/>
    <w:tmpl w:val="56988F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316DA"/>
    <w:multiLevelType w:val="hybridMultilevel"/>
    <w:tmpl w:val="E12C0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B70F8"/>
    <w:multiLevelType w:val="hybridMultilevel"/>
    <w:tmpl w:val="3138904A"/>
    <w:lvl w:ilvl="0" w:tplc="F65824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06334"/>
    <w:multiLevelType w:val="hybridMultilevel"/>
    <w:tmpl w:val="4D064736"/>
    <w:lvl w:ilvl="0" w:tplc="F65824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7F9F"/>
    <w:multiLevelType w:val="hybridMultilevel"/>
    <w:tmpl w:val="7DD25596"/>
    <w:lvl w:ilvl="0" w:tplc="F65824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8011">
    <w:abstractNumId w:val="3"/>
  </w:num>
  <w:num w:numId="2" w16cid:durableId="821771508">
    <w:abstractNumId w:val="0"/>
  </w:num>
  <w:num w:numId="3" w16cid:durableId="1895770460">
    <w:abstractNumId w:val="1"/>
  </w:num>
  <w:num w:numId="4" w16cid:durableId="1010331910">
    <w:abstractNumId w:val="2"/>
  </w:num>
  <w:num w:numId="5" w16cid:durableId="1773934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xsbA0s7Q0sjA0NDNX0lEKTi0uzszPAykwrAUAdo7vECwAAAA="/>
  </w:docVars>
  <w:rsids>
    <w:rsidRoot w:val="009A0667"/>
    <w:rsid w:val="00002C9D"/>
    <w:rsid w:val="00021A77"/>
    <w:rsid w:val="00023E60"/>
    <w:rsid w:val="00032B23"/>
    <w:rsid w:val="000343C5"/>
    <w:rsid w:val="000870EE"/>
    <w:rsid w:val="000960CC"/>
    <w:rsid w:val="000E4F2F"/>
    <w:rsid w:val="000F6725"/>
    <w:rsid w:val="00137198"/>
    <w:rsid w:val="0014695B"/>
    <w:rsid w:val="001536A3"/>
    <w:rsid w:val="0017704D"/>
    <w:rsid w:val="001C7FD0"/>
    <w:rsid w:val="001E02FE"/>
    <w:rsid w:val="00247900"/>
    <w:rsid w:val="002645D8"/>
    <w:rsid w:val="00267884"/>
    <w:rsid w:val="002B20FD"/>
    <w:rsid w:val="0031672D"/>
    <w:rsid w:val="003307F7"/>
    <w:rsid w:val="003B2996"/>
    <w:rsid w:val="003B44B5"/>
    <w:rsid w:val="003D2DCF"/>
    <w:rsid w:val="003E1094"/>
    <w:rsid w:val="00433B0D"/>
    <w:rsid w:val="0046718B"/>
    <w:rsid w:val="00475655"/>
    <w:rsid w:val="004C3383"/>
    <w:rsid w:val="004F42A3"/>
    <w:rsid w:val="005A1A24"/>
    <w:rsid w:val="005A24EE"/>
    <w:rsid w:val="005B426F"/>
    <w:rsid w:val="005C28F4"/>
    <w:rsid w:val="005D3846"/>
    <w:rsid w:val="005E4D9E"/>
    <w:rsid w:val="00605DE6"/>
    <w:rsid w:val="0066370D"/>
    <w:rsid w:val="00674390"/>
    <w:rsid w:val="006940D2"/>
    <w:rsid w:val="006B4A0A"/>
    <w:rsid w:val="006C1769"/>
    <w:rsid w:val="006F0937"/>
    <w:rsid w:val="00756E73"/>
    <w:rsid w:val="00773E9E"/>
    <w:rsid w:val="00803910"/>
    <w:rsid w:val="00803D8C"/>
    <w:rsid w:val="00807B9A"/>
    <w:rsid w:val="008C2906"/>
    <w:rsid w:val="008F1601"/>
    <w:rsid w:val="00901A23"/>
    <w:rsid w:val="00944F3D"/>
    <w:rsid w:val="00961619"/>
    <w:rsid w:val="0096744A"/>
    <w:rsid w:val="009A0667"/>
    <w:rsid w:val="009A2BEC"/>
    <w:rsid w:val="009F0C3A"/>
    <w:rsid w:val="00A001E0"/>
    <w:rsid w:val="00A05555"/>
    <w:rsid w:val="00A06DE2"/>
    <w:rsid w:val="00A16C03"/>
    <w:rsid w:val="00A53212"/>
    <w:rsid w:val="00A5569E"/>
    <w:rsid w:val="00B77512"/>
    <w:rsid w:val="00B81C4B"/>
    <w:rsid w:val="00B95773"/>
    <w:rsid w:val="00BA2CAF"/>
    <w:rsid w:val="00BA551C"/>
    <w:rsid w:val="00BB134C"/>
    <w:rsid w:val="00BC4845"/>
    <w:rsid w:val="00C20549"/>
    <w:rsid w:val="00C46877"/>
    <w:rsid w:val="00C60874"/>
    <w:rsid w:val="00C934C4"/>
    <w:rsid w:val="00CC5F01"/>
    <w:rsid w:val="00CF1748"/>
    <w:rsid w:val="00D02B20"/>
    <w:rsid w:val="00D02D62"/>
    <w:rsid w:val="00D0612D"/>
    <w:rsid w:val="00D17F0C"/>
    <w:rsid w:val="00D536B4"/>
    <w:rsid w:val="00D6343A"/>
    <w:rsid w:val="00D66D05"/>
    <w:rsid w:val="00D7270B"/>
    <w:rsid w:val="00D96BF6"/>
    <w:rsid w:val="00DA56C1"/>
    <w:rsid w:val="00DE50E5"/>
    <w:rsid w:val="00DF0776"/>
    <w:rsid w:val="00DF296A"/>
    <w:rsid w:val="00E2452F"/>
    <w:rsid w:val="00E24D3C"/>
    <w:rsid w:val="00E6687C"/>
    <w:rsid w:val="00E752E7"/>
    <w:rsid w:val="00E7601E"/>
    <w:rsid w:val="00EA3AF6"/>
    <w:rsid w:val="00EF545F"/>
    <w:rsid w:val="00F4024A"/>
    <w:rsid w:val="00FC3745"/>
    <w:rsid w:val="00FC66C1"/>
    <w:rsid w:val="00FD00BE"/>
    <w:rsid w:val="00FD2387"/>
    <w:rsid w:val="00FD24A2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2A1F3"/>
  <w15:docId w15:val="{EF14A5B2-46D2-41E2-8A98-9318F5EA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29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A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0667"/>
  </w:style>
  <w:style w:type="paragraph" w:styleId="Noga">
    <w:name w:val="footer"/>
    <w:basedOn w:val="Navaden"/>
    <w:link w:val="NogaZnak"/>
    <w:uiPriority w:val="99"/>
    <w:unhideWhenUsed/>
    <w:rsid w:val="009A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066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066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32B2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32B23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03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D06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06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06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06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0612D"/>
    <w:rPr>
      <w:b/>
      <w:bCs/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0612D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2B20FD"/>
    <w:rPr>
      <w:i/>
      <w:iCs/>
    </w:rPr>
  </w:style>
  <w:style w:type="paragraph" w:styleId="Odstavekseznama">
    <w:name w:val="List Paragraph"/>
    <w:basedOn w:val="Navaden"/>
    <w:uiPriority w:val="34"/>
    <w:qFormat/>
    <w:rsid w:val="00A001E0"/>
    <w:pPr>
      <w:spacing w:after="160" w:line="259" w:lineRule="auto"/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D02D62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D3846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5D38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govina.zoo.si/wp-content/uploads/2020/06/odstop-od-pogodb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zoo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cila@zoo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oleObject" Target="embeddings/oleObject2.bin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F69E-F0A9-4A47-A25A-02A96C77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Irena Furlan</cp:lastModifiedBy>
  <cp:revision>4</cp:revision>
  <dcterms:created xsi:type="dcterms:W3CDTF">2025-01-16T06:41:00Z</dcterms:created>
  <dcterms:modified xsi:type="dcterms:W3CDTF">2025-01-24T08:04:00Z</dcterms:modified>
</cp:coreProperties>
</file>